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4C" w:rsidRPr="001F760F" w:rsidRDefault="00786B4C" w:rsidP="001145C0">
      <w:pPr>
        <w:widowControl/>
        <w:shd w:val="clear" w:color="auto" w:fill="FFFFFF"/>
        <w:adjustRightInd w:val="0"/>
        <w:snapToGrid w:val="0"/>
        <w:spacing w:line="240" w:lineRule="atLeast"/>
        <w:jc w:val="center"/>
        <w:rPr>
          <w:rFonts w:ascii="標楷體" w:eastAsia="標楷體" w:hint="eastAsia"/>
          <w:b/>
          <w:bCs/>
          <w:spacing w:val="-20"/>
          <w:sz w:val="32"/>
          <w:szCs w:val="32"/>
        </w:rPr>
      </w:pPr>
      <w:bookmarkStart w:id="0" w:name="_GoBack"/>
      <w:bookmarkEnd w:id="0"/>
      <w:r w:rsidRPr="001F760F">
        <w:rPr>
          <w:rFonts w:ascii="標楷體" w:eastAsia="標楷體" w:hint="eastAsia"/>
          <w:b/>
          <w:bCs/>
          <w:spacing w:val="-20"/>
          <w:sz w:val="32"/>
          <w:szCs w:val="32"/>
        </w:rPr>
        <w:t>有機農產加工驗證稽核員-GHP及HACCP系統實務（60</w:t>
      </w:r>
      <w:r w:rsidR="0014342C">
        <w:rPr>
          <w:rFonts w:ascii="標楷體" w:eastAsia="標楷體" w:hint="eastAsia"/>
          <w:b/>
          <w:bCs/>
          <w:spacing w:val="-20"/>
          <w:sz w:val="32"/>
          <w:szCs w:val="32"/>
        </w:rPr>
        <w:t>A</w:t>
      </w:r>
      <w:r w:rsidRPr="001F760F">
        <w:rPr>
          <w:rFonts w:ascii="標楷體" w:eastAsia="標楷體" w:hint="eastAsia"/>
          <w:b/>
          <w:bCs/>
          <w:spacing w:val="-20"/>
          <w:sz w:val="32"/>
          <w:szCs w:val="32"/>
        </w:rPr>
        <w:t>）訓練課程</w:t>
      </w:r>
    </w:p>
    <w:p w:rsidR="00786B4C" w:rsidRPr="001F760F" w:rsidRDefault="00786B4C" w:rsidP="00AC5C7F">
      <w:pPr>
        <w:spacing w:line="420" w:lineRule="exact"/>
        <w:jc w:val="center"/>
        <w:rPr>
          <w:rFonts w:ascii="標楷體" w:eastAsia="標楷體" w:hint="eastAsia"/>
          <w:b/>
          <w:bCs/>
          <w:sz w:val="36"/>
          <w:u w:val="double"/>
        </w:rPr>
      </w:pPr>
      <w:r w:rsidRPr="001F760F">
        <w:rPr>
          <w:rFonts w:ascii="標楷體" w:eastAsia="標楷體" w:hint="eastAsia"/>
          <w:b/>
          <w:bCs/>
          <w:sz w:val="36"/>
          <w:u w:val="double"/>
        </w:rPr>
        <w:t>報  名  表</w:t>
      </w:r>
    </w:p>
    <w:p w:rsidR="00786B4C" w:rsidRPr="001F760F" w:rsidRDefault="00786B4C" w:rsidP="00AC5C7F">
      <w:pPr>
        <w:spacing w:line="360" w:lineRule="exact"/>
        <w:jc w:val="center"/>
        <w:rPr>
          <w:rFonts w:ascii="標楷體" w:eastAsia="標楷體" w:hint="eastAsia"/>
          <w:b/>
          <w:bCs/>
          <w:sz w:val="36"/>
          <w:u w:val="double"/>
        </w:rPr>
      </w:pPr>
    </w:p>
    <w:p w:rsidR="00786B4C" w:rsidRPr="001F760F" w:rsidRDefault="00786B4C" w:rsidP="00786B4C">
      <w:pPr>
        <w:spacing w:before="120" w:after="120" w:line="320" w:lineRule="exact"/>
        <w:rPr>
          <w:rFonts w:ascii="標楷體" w:eastAsia="標楷體" w:hAnsi="標楷體" w:hint="eastAsia"/>
          <w:b/>
          <w:sz w:val="28"/>
          <w:szCs w:val="28"/>
        </w:rPr>
      </w:pPr>
      <w:r w:rsidRPr="001F760F">
        <w:rPr>
          <w:rFonts w:eastAsia="標楷體" w:hint="eastAsia"/>
          <w:b/>
          <w:bCs/>
          <w:sz w:val="28"/>
        </w:rPr>
        <w:t>上課日期：</w:t>
      </w:r>
      <w:r w:rsidR="0014342C">
        <w:rPr>
          <w:rFonts w:ascii="標楷體" w:eastAsia="標楷體" w:hAnsi="標楷體" w:hint="eastAsia"/>
          <w:b/>
          <w:bCs/>
          <w:sz w:val="28"/>
        </w:rPr>
        <w:t>111</w:t>
      </w:r>
      <w:r w:rsidR="005909F5">
        <w:rPr>
          <w:rFonts w:ascii="標楷體" w:eastAsia="標楷體" w:hAnsi="標楷體" w:hint="eastAsia"/>
          <w:b/>
          <w:bCs/>
          <w:sz w:val="28"/>
        </w:rPr>
        <w:t>/</w:t>
      </w:r>
      <w:r w:rsidR="0014342C">
        <w:rPr>
          <w:rFonts w:ascii="標楷體" w:eastAsia="標楷體" w:hAnsi="標楷體" w:hint="eastAsia"/>
          <w:b/>
          <w:bCs/>
          <w:sz w:val="28"/>
        </w:rPr>
        <w:t>6/11-12</w:t>
      </w:r>
      <w:r w:rsidRPr="001F760F">
        <w:rPr>
          <w:rFonts w:ascii="標楷體" w:eastAsia="標楷體" w:hAnsi="標楷體" w:hint="eastAsia"/>
          <w:b/>
          <w:bCs/>
          <w:sz w:val="28"/>
        </w:rPr>
        <w:t>、</w:t>
      </w:r>
      <w:r w:rsidR="0014342C">
        <w:rPr>
          <w:rFonts w:ascii="標楷體" w:eastAsia="標楷體" w:hAnsi="標楷體" w:hint="eastAsia"/>
          <w:b/>
          <w:bCs/>
          <w:sz w:val="28"/>
        </w:rPr>
        <w:t>06/18-19</w:t>
      </w:r>
      <w:r w:rsidR="005909F5">
        <w:rPr>
          <w:rFonts w:ascii="標楷體" w:eastAsia="標楷體" w:hAnsi="標楷體" w:hint="eastAsia"/>
          <w:b/>
          <w:bCs/>
          <w:sz w:val="28"/>
        </w:rPr>
        <w:t>(六</w:t>
      </w:r>
      <w:r w:rsidR="008B1A4F">
        <w:rPr>
          <w:rFonts w:ascii="標楷體" w:eastAsia="標楷體" w:hAnsi="標楷體" w:hint="eastAsia"/>
          <w:b/>
          <w:bCs/>
          <w:sz w:val="28"/>
        </w:rPr>
        <w:t>、日</w:t>
      </w:r>
      <w:r w:rsidR="005909F5">
        <w:rPr>
          <w:rFonts w:ascii="標楷體" w:eastAsia="標楷體" w:hAnsi="標楷體" w:hint="eastAsia"/>
          <w:b/>
          <w:bCs/>
          <w:sz w:val="28"/>
        </w:rPr>
        <w:t>)</w:t>
      </w:r>
      <w:r w:rsidRPr="001F760F">
        <w:rPr>
          <w:rFonts w:ascii="標楷體" w:eastAsia="標楷體" w:hAnsi="標楷體" w:hint="eastAsia"/>
          <w:b/>
          <w:bCs/>
          <w:sz w:val="28"/>
        </w:rPr>
        <w:t xml:space="preserve">              </w:t>
      </w:r>
      <w:r w:rsidRPr="001F760F">
        <w:rPr>
          <w:rFonts w:eastAsia="標楷體" w:hint="eastAsia"/>
          <w:sz w:val="28"/>
        </w:rPr>
        <w:t>※本表可自行影印使用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4373"/>
        <w:gridCol w:w="1618"/>
        <w:gridCol w:w="3020"/>
      </w:tblGrid>
      <w:tr w:rsidR="00786B4C" w:rsidRPr="001F760F" w:rsidTr="00354D51">
        <w:trPr>
          <w:trHeight w:val="483"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6B4C" w:rsidRPr="001F760F" w:rsidRDefault="00786B4C" w:rsidP="0007343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760F">
              <w:rPr>
                <w:rFonts w:eastAsia="標楷體"/>
                <w:b/>
                <w:sz w:val="28"/>
                <w:szCs w:val="28"/>
              </w:rPr>
              <w:t>姓</w:t>
            </w:r>
            <w:r w:rsidRPr="001F760F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1F760F"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2095" w:type="pct"/>
            <w:tcBorders>
              <w:top w:val="double" w:sz="4" w:space="0" w:color="auto"/>
            </w:tcBorders>
            <w:vAlign w:val="center"/>
          </w:tcPr>
          <w:p w:rsidR="00786B4C" w:rsidRPr="001F760F" w:rsidRDefault="00786B4C" w:rsidP="00073438">
            <w:pPr>
              <w:rPr>
                <w:rFonts w:eastAsia="標楷體"/>
                <w:sz w:val="28"/>
                <w:szCs w:val="28"/>
              </w:rPr>
            </w:pPr>
            <w:r w:rsidRPr="001F760F">
              <w:rPr>
                <w:rFonts w:eastAsia="標楷體" w:hint="eastAsia"/>
                <w:sz w:val="28"/>
                <w:szCs w:val="28"/>
              </w:rPr>
              <w:t>(</w:t>
            </w:r>
            <w:r w:rsidRPr="001F760F">
              <w:rPr>
                <w:rFonts w:eastAsia="標楷體" w:hint="eastAsia"/>
                <w:sz w:val="28"/>
                <w:szCs w:val="28"/>
              </w:rPr>
              <w:t>中文</w:t>
            </w:r>
            <w:r w:rsidRPr="001F760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75" w:type="pct"/>
            <w:vMerge w:val="restart"/>
            <w:tcBorders>
              <w:top w:val="double" w:sz="4" w:space="0" w:color="auto"/>
            </w:tcBorders>
            <w:vAlign w:val="center"/>
          </w:tcPr>
          <w:p w:rsidR="00786B4C" w:rsidRPr="001F760F" w:rsidRDefault="00786B4C" w:rsidP="00073438">
            <w:pPr>
              <w:spacing w:line="40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1F760F">
              <w:rPr>
                <w:rFonts w:eastAsia="標楷體" w:hint="eastAsia"/>
                <w:b/>
                <w:sz w:val="28"/>
                <w:szCs w:val="28"/>
              </w:rPr>
              <w:t>服務單位</w:t>
            </w:r>
          </w:p>
          <w:p w:rsidR="00786B4C" w:rsidRPr="001F760F" w:rsidRDefault="00786B4C" w:rsidP="00073438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760F">
              <w:rPr>
                <w:rFonts w:ascii="標楷體" w:eastAsia="標楷體" w:hAnsi="標楷體"/>
              </w:rPr>
              <w:t>(</w:t>
            </w:r>
            <w:r w:rsidRPr="001F760F">
              <w:rPr>
                <w:rFonts w:ascii="標楷體" w:eastAsia="標楷體" w:hAnsi="標楷體" w:hint="eastAsia"/>
              </w:rPr>
              <w:t>請寫</w:t>
            </w:r>
            <w:r w:rsidRPr="001F760F">
              <w:rPr>
                <w:rFonts w:ascii="標楷體" w:eastAsia="標楷體" w:hAnsi="標楷體"/>
              </w:rPr>
              <w:t>全銜)</w:t>
            </w:r>
          </w:p>
        </w:tc>
        <w:tc>
          <w:tcPr>
            <w:tcW w:w="1447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6B4C" w:rsidRPr="001F760F" w:rsidRDefault="00786B4C" w:rsidP="00073438">
            <w:pPr>
              <w:spacing w:line="400" w:lineRule="exact"/>
              <w:ind w:firstLineChars="50" w:firstLine="14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86B4C" w:rsidRPr="001F760F" w:rsidTr="00215A06">
        <w:trPr>
          <w:trHeight w:val="884"/>
          <w:jc w:val="center"/>
        </w:trPr>
        <w:tc>
          <w:tcPr>
            <w:tcW w:w="683" w:type="pct"/>
            <w:vMerge/>
            <w:tcBorders>
              <w:left w:val="double" w:sz="4" w:space="0" w:color="auto"/>
            </w:tcBorders>
            <w:vAlign w:val="center"/>
          </w:tcPr>
          <w:p w:rsidR="00786B4C" w:rsidRPr="001F760F" w:rsidRDefault="00786B4C" w:rsidP="0007343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95" w:type="pct"/>
            <w:tcBorders>
              <w:top w:val="single" w:sz="4" w:space="0" w:color="auto"/>
            </w:tcBorders>
            <w:vAlign w:val="center"/>
          </w:tcPr>
          <w:p w:rsidR="0014342C" w:rsidRDefault="00786B4C" w:rsidP="00073438">
            <w:pPr>
              <w:rPr>
                <w:rFonts w:eastAsia="標楷體" w:hint="eastAsia"/>
                <w:sz w:val="28"/>
                <w:szCs w:val="28"/>
              </w:rPr>
            </w:pPr>
            <w:r w:rsidRPr="001F760F">
              <w:rPr>
                <w:rFonts w:eastAsia="標楷體" w:hint="eastAsia"/>
                <w:sz w:val="28"/>
                <w:szCs w:val="28"/>
              </w:rPr>
              <w:t>(</w:t>
            </w:r>
            <w:r w:rsidRPr="001F760F">
              <w:rPr>
                <w:rFonts w:eastAsia="標楷體" w:hint="eastAsia"/>
                <w:sz w:val="28"/>
                <w:szCs w:val="28"/>
              </w:rPr>
              <w:t>英文</w:t>
            </w:r>
            <w:r w:rsidRPr="001F760F">
              <w:rPr>
                <w:rFonts w:eastAsia="標楷體" w:hint="eastAsia"/>
                <w:sz w:val="28"/>
                <w:szCs w:val="28"/>
              </w:rPr>
              <w:t xml:space="preserve">)        </w:t>
            </w:r>
            <w:r w:rsidR="00C375F7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786B4C" w:rsidRPr="001953EC" w:rsidRDefault="00786B4C" w:rsidP="00073438">
            <w:pPr>
              <w:rPr>
                <w:rFonts w:eastAsia="標楷體"/>
                <w:color w:val="A6A6A6"/>
                <w:sz w:val="28"/>
                <w:szCs w:val="28"/>
              </w:rPr>
            </w:pPr>
            <w:r w:rsidRPr="001953EC">
              <w:rPr>
                <w:rFonts w:eastAsia="標楷體" w:hint="eastAsia"/>
                <w:color w:val="A6A6A6"/>
                <w:szCs w:val="28"/>
              </w:rPr>
              <w:t>(</w:t>
            </w:r>
            <w:r w:rsidR="0014342C" w:rsidRPr="001953EC">
              <w:rPr>
                <w:rFonts w:eastAsia="標楷體" w:hint="eastAsia"/>
                <w:color w:val="A6A6A6"/>
                <w:szCs w:val="28"/>
              </w:rPr>
              <w:t>※</w:t>
            </w:r>
            <w:r w:rsidRPr="001953EC">
              <w:rPr>
                <w:rFonts w:eastAsia="標楷體" w:hint="eastAsia"/>
                <w:color w:val="A6A6A6"/>
                <w:szCs w:val="28"/>
              </w:rPr>
              <w:t>應與護照一致</w:t>
            </w:r>
            <w:r w:rsidR="0014342C" w:rsidRPr="001953EC">
              <w:rPr>
                <w:rFonts w:eastAsia="標楷體" w:hint="eastAsia"/>
                <w:color w:val="A6A6A6"/>
                <w:szCs w:val="28"/>
              </w:rPr>
              <w:t>，例</w:t>
            </w:r>
            <w:r w:rsidR="0014342C" w:rsidRPr="001953EC">
              <w:rPr>
                <w:rFonts w:eastAsia="標楷體"/>
                <w:color w:val="A6A6A6"/>
                <w:szCs w:val="28"/>
              </w:rPr>
              <w:t>HSU,SHU-HUEI</w:t>
            </w:r>
            <w:r w:rsidRPr="001953EC">
              <w:rPr>
                <w:rFonts w:eastAsia="標楷體" w:hint="eastAsia"/>
                <w:color w:val="A6A6A6"/>
                <w:szCs w:val="28"/>
              </w:rPr>
              <w:t>)</w:t>
            </w:r>
          </w:p>
        </w:tc>
        <w:tc>
          <w:tcPr>
            <w:tcW w:w="775" w:type="pct"/>
            <w:vMerge/>
            <w:vAlign w:val="center"/>
          </w:tcPr>
          <w:p w:rsidR="00786B4C" w:rsidRPr="001F760F" w:rsidRDefault="00786B4C" w:rsidP="00073438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7" w:type="pct"/>
            <w:vMerge/>
            <w:tcBorders>
              <w:right w:val="double" w:sz="4" w:space="0" w:color="auto"/>
            </w:tcBorders>
            <w:vAlign w:val="center"/>
          </w:tcPr>
          <w:p w:rsidR="00786B4C" w:rsidRPr="001F760F" w:rsidRDefault="00786B4C" w:rsidP="00073438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86B4C" w:rsidRPr="001F760F" w:rsidTr="00CF32D3">
        <w:trPr>
          <w:trHeight w:val="340"/>
          <w:jc w:val="center"/>
        </w:trPr>
        <w:tc>
          <w:tcPr>
            <w:tcW w:w="683" w:type="pct"/>
            <w:tcBorders>
              <w:left w:val="double" w:sz="4" w:space="0" w:color="auto"/>
            </w:tcBorders>
            <w:vAlign w:val="center"/>
          </w:tcPr>
          <w:p w:rsidR="00786B4C" w:rsidRPr="001F760F" w:rsidRDefault="00786B4C" w:rsidP="0007343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760F">
              <w:rPr>
                <w:rFonts w:eastAsia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095" w:type="pct"/>
            <w:vAlign w:val="center"/>
          </w:tcPr>
          <w:p w:rsidR="00786B4C" w:rsidRPr="001F760F" w:rsidRDefault="00786B4C" w:rsidP="0007343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760F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1F760F"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Pr="001F760F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1F760F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="000054A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1F760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1F760F"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775" w:type="pct"/>
            <w:vAlign w:val="center"/>
          </w:tcPr>
          <w:p w:rsidR="00786B4C" w:rsidRPr="001F760F" w:rsidRDefault="00786B4C" w:rsidP="000734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F760F">
              <w:rPr>
                <w:rFonts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447" w:type="pct"/>
            <w:tcBorders>
              <w:right w:val="double" w:sz="4" w:space="0" w:color="auto"/>
            </w:tcBorders>
            <w:vAlign w:val="center"/>
          </w:tcPr>
          <w:p w:rsidR="00786B4C" w:rsidRPr="001F760F" w:rsidRDefault="00786B4C" w:rsidP="0007343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86B4C" w:rsidRPr="001F760F" w:rsidTr="00CF32D3">
        <w:trPr>
          <w:trHeight w:val="454"/>
          <w:jc w:val="center"/>
        </w:trPr>
        <w:tc>
          <w:tcPr>
            <w:tcW w:w="68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6B4C" w:rsidRPr="001F760F" w:rsidRDefault="00786B4C" w:rsidP="000054A7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054A7">
              <w:rPr>
                <w:rFonts w:eastAsia="標楷體" w:hint="eastAsia"/>
                <w:b/>
                <w:szCs w:val="28"/>
              </w:rPr>
              <w:t>身分證字號</w:t>
            </w:r>
          </w:p>
        </w:tc>
        <w:tc>
          <w:tcPr>
            <w:tcW w:w="20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4C" w:rsidRPr="001F760F" w:rsidRDefault="00786B4C" w:rsidP="0007343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4C" w:rsidRPr="001F760F" w:rsidRDefault="00786B4C" w:rsidP="00073438">
            <w:pPr>
              <w:rPr>
                <w:rFonts w:eastAsia="標楷體"/>
                <w:sz w:val="28"/>
                <w:szCs w:val="28"/>
              </w:rPr>
            </w:pPr>
            <w:r w:rsidRPr="001F760F">
              <w:rPr>
                <w:rFonts w:eastAsia="標楷體"/>
                <w:b/>
                <w:sz w:val="28"/>
                <w:szCs w:val="28"/>
              </w:rPr>
              <w:t>行動電話</w:t>
            </w:r>
          </w:p>
        </w:tc>
        <w:tc>
          <w:tcPr>
            <w:tcW w:w="144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6B4C" w:rsidRPr="001F760F" w:rsidRDefault="00786B4C" w:rsidP="0007343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86B4C" w:rsidRPr="001F760F" w:rsidTr="00CF32D3">
        <w:trPr>
          <w:trHeight w:val="340"/>
          <w:jc w:val="center"/>
        </w:trPr>
        <w:tc>
          <w:tcPr>
            <w:tcW w:w="68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6B4C" w:rsidRPr="001F760F" w:rsidRDefault="00786B4C" w:rsidP="00073438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1F760F">
              <w:rPr>
                <w:rFonts w:eastAsia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20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4C" w:rsidRPr="001F760F" w:rsidRDefault="00786B4C" w:rsidP="0007343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4C" w:rsidRPr="001F760F" w:rsidRDefault="00786B4C" w:rsidP="00073438">
            <w:pPr>
              <w:rPr>
                <w:rFonts w:eastAsia="標楷體"/>
                <w:b/>
                <w:sz w:val="28"/>
                <w:szCs w:val="28"/>
              </w:rPr>
            </w:pPr>
            <w:r w:rsidRPr="001F760F">
              <w:rPr>
                <w:rFonts w:eastAsia="標楷體" w:hint="eastAsia"/>
                <w:b/>
                <w:sz w:val="28"/>
                <w:szCs w:val="28"/>
              </w:rPr>
              <w:t>公司電話</w:t>
            </w:r>
          </w:p>
        </w:tc>
        <w:tc>
          <w:tcPr>
            <w:tcW w:w="144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6B4C" w:rsidRPr="001F760F" w:rsidRDefault="00786B4C" w:rsidP="0007343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86B4C" w:rsidRPr="001F760F" w:rsidTr="00354D51">
        <w:trPr>
          <w:trHeight w:val="539"/>
          <w:jc w:val="center"/>
        </w:trPr>
        <w:tc>
          <w:tcPr>
            <w:tcW w:w="68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6B4C" w:rsidRPr="001F760F" w:rsidRDefault="00786B4C" w:rsidP="0007343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760F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4317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6B4C" w:rsidRPr="001F760F" w:rsidRDefault="00786B4C" w:rsidP="0007343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86B4C" w:rsidRPr="001F760F" w:rsidTr="00215A06">
        <w:trPr>
          <w:trHeight w:val="680"/>
          <w:jc w:val="center"/>
        </w:trPr>
        <w:tc>
          <w:tcPr>
            <w:tcW w:w="68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6B4C" w:rsidRPr="001F760F" w:rsidRDefault="00786B4C" w:rsidP="0007343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760F">
              <w:rPr>
                <w:rFonts w:eastAsia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4317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6B4C" w:rsidRPr="001F760F" w:rsidRDefault="00786B4C" w:rsidP="00073438">
            <w:pPr>
              <w:rPr>
                <w:rFonts w:eastAsia="標楷體"/>
                <w:sz w:val="28"/>
                <w:szCs w:val="28"/>
              </w:rPr>
            </w:pPr>
            <w:r w:rsidRPr="001F760F">
              <w:rPr>
                <w:rFonts w:ascii="標楷體" w:eastAsia="標楷體" w:hAnsi="標楷體" w:hint="eastAsia"/>
                <w:b/>
                <w:sz w:val="28"/>
                <w:szCs w:val="28"/>
              </w:rPr>
              <w:t>□□□</w:t>
            </w:r>
            <w:r w:rsidRPr="001F760F">
              <w:rPr>
                <w:rFonts w:eastAsia="標楷體"/>
                <w:sz w:val="28"/>
                <w:szCs w:val="28"/>
              </w:rPr>
              <w:t>－</w:t>
            </w:r>
            <w:r w:rsidRPr="001F760F">
              <w:rPr>
                <w:rFonts w:ascii="標楷體" w:eastAsia="標楷體" w:hAnsi="標楷體" w:hint="eastAsia"/>
                <w:b/>
                <w:sz w:val="28"/>
                <w:szCs w:val="28"/>
              </w:rPr>
              <w:t>□□</w:t>
            </w:r>
          </w:p>
        </w:tc>
      </w:tr>
      <w:tr w:rsidR="00786B4C" w:rsidRPr="001F760F" w:rsidTr="00215A06">
        <w:trPr>
          <w:trHeight w:val="580"/>
          <w:jc w:val="center"/>
        </w:trPr>
        <w:tc>
          <w:tcPr>
            <w:tcW w:w="68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6B4C" w:rsidRPr="001F760F" w:rsidRDefault="00786B4C" w:rsidP="0007343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760F">
              <w:rPr>
                <w:rFonts w:eastAsia="標楷體" w:hint="eastAsia"/>
                <w:b/>
                <w:sz w:val="28"/>
                <w:szCs w:val="28"/>
              </w:rPr>
              <w:t>收據抬頭</w:t>
            </w:r>
          </w:p>
        </w:tc>
        <w:tc>
          <w:tcPr>
            <w:tcW w:w="4317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6B4C" w:rsidRPr="001F760F" w:rsidRDefault="00786B4C" w:rsidP="00073438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86B4C" w:rsidRPr="001F760F" w:rsidTr="00877C2D">
        <w:trPr>
          <w:trHeight w:val="1236"/>
          <w:jc w:val="center"/>
        </w:trPr>
        <w:tc>
          <w:tcPr>
            <w:tcW w:w="68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6B4C" w:rsidRPr="001F760F" w:rsidRDefault="00786B4C" w:rsidP="00073438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760F">
              <w:rPr>
                <w:rFonts w:eastAsia="標楷體"/>
                <w:b/>
                <w:sz w:val="28"/>
                <w:szCs w:val="28"/>
              </w:rPr>
              <w:t>報名方式</w:t>
            </w:r>
          </w:p>
        </w:tc>
        <w:tc>
          <w:tcPr>
            <w:tcW w:w="4317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6B4C" w:rsidRPr="00877C2D" w:rsidRDefault="00786B4C" w:rsidP="00877C2D">
            <w:pPr>
              <w:pStyle w:val="af2"/>
              <w:tabs>
                <w:tab w:val="num" w:pos="540"/>
              </w:tabs>
              <w:spacing w:after="0" w:line="360" w:lineRule="exact"/>
              <w:ind w:leftChars="-11" w:left="202" w:hangingChars="95" w:hanging="228"/>
              <w:rPr>
                <w:rFonts w:eastAsia="標楷體"/>
                <w:szCs w:val="28"/>
              </w:rPr>
            </w:pPr>
            <w:r w:rsidRPr="00877C2D">
              <w:rPr>
                <w:rFonts w:eastAsia="標楷體"/>
                <w:szCs w:val="28"/>
              </w:rPr>
              <w:sym w:font="Wingdings 2" w:char="F0B3"/>
            </w:r>
            <w:r w:rsidRPr="00877C2D">
              <w:rPr>
                <w:rFonts w:eastAsia="標楷體"/>
                <w:szCs w:val="28"/>
              </w:rPr>
              <w:t xml:space="preserve"> e-mail</w:t>
            </w:r>
            <w:r w:rsidRPr="00877C2D">
              <w:rPr>
                <w:rFonts w:eastAsia="標楷體"/>
                <w:szCs w:val="28"/>
              </w:rPr>
              <w:t>：</w:t>
            </w:r>
            <w:r w:rsidRPr="00877C2D">
              <w:rPr>
                <w:rFonts w:eastAsia="標楷體"/>
                <w:szCs w:val="28"/>
              </w:rPr>
              <w:t>atoap2007@gmail.com</w:t>
            </w:r>
          </w:p>
          <w:p w:rsidR="00786B4C" w:rsidRPr="00877C2D" w:rsidRDefault="00786B4C" w:rsidP="00877C2D">
            <w:pPr>
              <w:pStyle w:val="af2"/>
              <w:tabs>
                <w:tab w:val="num" w:pos="540"/>
              </w:tabs>
              <w:spacing w:after="0" w:line="360" w:lineRule="exact"/>
              <w:ind w:leftChars="-11" w:left="202" w:hangingChars="95" w:hanging="228"/>
              <w:rPr>
                <w:rFonts w:eastAsia="標楷體"/>
                <w:szCs w:val="28"/>
              </w:rPr>
            </w:pPr>
            <w:r w:rsidRPr="00877C2D">
              <w:rPr>
                <w:rFonts w:eastAsia="標楷體"/>
                <w:szCs w:val="28"/>
              </w:rPr>
              <w:sym w:font="Wingdings 2" w:char="F0B3"/>
            </w:r>
            <w:r w:rsidRPr="00877C2D">
              <w:rPr>
                <w:rFonts w:eastAsia="標楷體"/>
                <w:szCs w:val="28"/>
              </w:rPr>
              <w:t>傳真：</w:t>
            </w:r>
            <w:r w:rsidRPr="00877C2D">
              <w:rPr>
                <w:rFonts w:eastAsia="標楷體"/>
                <w:szCs w:val="28"/>
              </w:rPr>
              <w:t>(08)774-0227(</w:t>
            </w:r>
            <w:r w:rsidRPr="00877C2D">
              <w:rPr>
                <w:rFonts w:eastAsia="標楷體"/>
                <w:szCs w:val="28"/>
              </w:rPr>
              <w:t>傳真或電郵後請來電確認，謝謝！</w:t>
            </w:r>
            <w:r w:rsidRPr="00877C2D">
              <w:rPr>
                <w:rFonts w:eastAsia="標楷體"/>
                <w:szCs w:val="28"/>
              </w:rPr>
              <w:t>)</w:t>
            </w:r>
          </w:p>
          <w:p w:rsidR="00877C2D" w:rsidRDefault="00786B4C" w:rsidP="00877C2D">
            <w:pPr>
              <w:spacing w:line="360" w:lineRule="exact"/>
              <w:ind w:left="2558" w:hangingChars="1066" w:hanging="2558"/>
              <w:rPr>
                <w:rFonts w:eastAsia="標楷體" w:hint="eastAsia"/>
                <w:szCs w:val="28"/>
              </w:rPr>
            </w:pPr>
            <w:r w:rsidRPr="00877C2D">
              <w:rPr>
                <w:rFonts w:eastAsia="標楷體"/>
                <w:szCs w:val="28"/>
              </w:rPr>
              <w:sym w:font="Wingdings 2" w:char="F0B3"/>
            </w:r>
            <w:r w:rsidRPr="00877C2D">
              <w:rPr>
                <w:rFonts w:eastAsia="標楷體"/>
                <w:szCs w:val="28"/>
              </w:rPr>
              <w:t>郵寄：</w:t>
            </w:r>
            <w:r w:rsidRPr="00877C2D">
              <w:rPr>
                <w:rFonts w:eastAsia="標楷體"/>
                <w:szCs w:val="28"/>
              </w:rPr>
              <w:t>91201</w:t>
            </w:r>
            <w:r w:rsidRPr="00877C2D">
              <w:rPr>
                <w:rFonts w:eastAsia="標楷體"/>
                <w:szCs w:val="28"/>
              </w:rPr>
              <w:t>屏東縣內埔鄉學府路</w:t>
            </w:r>
            <w:r w:rsidRPr="00877C2D">
              <w:rPr>
                <w:rFonts w:eastAsia="標楷體"/>
                <w:szCs w:val="28"/>
              </w:rPr>
              <w:t>1</w:t>
            </w:r>
            <w:r w:rsidRPr="00877C2D">
              <w:rPr>
                <w:rFonts w:eastAsia="標楷體"/>
                <w:szCs w:val="28"/>
              </w:rPr>
              <w:t>號「國立屏東科技大學農園系有機農業研究室</w:t>
            </w:r>
          </w:p>
          <w:p w:rsidR="00786B4C" w:rsidRPr="00877C2D" w:rsidRDefault="00877C2D" w:rsidP="00877C2D">
            <w:pPr>
              <w:spacing w:line="360" w:lineRule="exact"/>
              <w:ind w:left="2558" w:hangingChars="1066" w:hanging="2558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            </w:t>
            </w:r>
            <w:r w:rsidR="00786B4C" w:rsidRPr="00877C2D">
              <w:rPr>
                <w:rFonts w:eastAsia="標楷體"/>
                <w:szCs w:val="28"/>
              </w:rPr>
              <w:t>(HO106)</w:t>
            </w:r>
            <w:r w:rsidR="00786B4C" w:rsidRPr="00877C2D">
              <w:rPr>
                <w:rFonts w:eastAsia="標楷體"/>
                <w:szCs w:val="28"/>
              </w:rPr>
              <w:t>」。</w:t>
            </w:r>
          </w:p>
        </w:tc>
      </w:tr>
      <w:tr w:rsidR="00786B4C" w:rsidRPr="001F760F" w:rsidTr="001145C0">
        <w:trPr>
          <w:trHeight w:val="1896"/>
          <w:jc w:val="center"/>
        </w:trPr>
        <w:tc>
          <w:tcPr>
            <w:tcW w:w="68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6B4C" w:rsidRPr="001F760F" w:rsidRDefault="00786B4C" w:rsidP="00073438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760F">
              <w:rPr>
                <w:rFonts w:eastAsia="標楷體" w:hint="eastAsia"/>
                <w:b/>
                <w:sz w:val="28"/>
                <w:szCs w:val="28"/>
              </w:rPr>
              <w:t>繳費方式</w:t>
            </w:r>
          </w:p>
        </w:tc>
        <w:tc>
          <w:tcPr>
            <w:tcW w:w="4317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6B4C" w:rsidRPr="001F760F" w:rsidRDefault="00786B4C" w:rsidP="00877C2D">
            <w:pPr>
              <w:spacing w:line="36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1F760F">
              <w:rPr>
                <w:rFonts w:eastAsia="標楷體" w:hint="eastAsia"/>
                <w:b/>
                <w:sz w:val="28"/>
                <w:szCs w:val="28"/>
              </w:rPr>
              <w:t>課程費用：每人</w:t>
            </w:r>
            <w:r w:rsidRPr="001F760F">
              <w:rPr>
                <w:rFonts w:eastAsia="標楷體" w:hint="eastAsia"/>
                <w:b/>
                <w:sz w:val="28"/>
                <w:szCs w:val="28"/>
              </w:rPr>
              <w:t>NT</w:t>
            </w:r>
            <w:r w:rsidRPr="001F760F">
              <w:rPr>
                <w:rFonts w:eastAsia="標楷體"/>
                <w:b/>
                <w:sz w:val="28"/>
                <w:szCs w:val="28"/>
              </w:rPr>
              <w:t>$</w:t>
            </w:r>
            <w:r w:rsidRPr="001F760F">
              <w:rPr>
                <w:rFonts w:eastAsia="標楷體" w:hint="eastAsia"/>
                <w:b/>
                <w:sz w:val="28"/>
                <w:szCs w:val="28"/>
              </w:rPr>
              <w:t>3,500</w:t>
            </w:r>
            <w:r w:rsidRPr="001F760F">
              <w:rPr>
                <w:rFonts w:eastAsia="標楷體" w:hint="eastAsia"/>
                <w:b/>
                <w:sz w:val="28"/>
                <w:szCs w:val="28"/>
              </w:rPr>
              <w:t>元</w:t>
            </w:r>
            <w:r w:rsidRPr="001F760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  <w:p w:rsidR="00786B4C" w:rsidRPr="001F760F" w:rsidRDefault="00786B4C" w:rsidP="00877C2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exact"/>
              <w:rPr>
                <w:rFonts w:ascii="Times New Roman" w:eastAsia="標楷體"/>
                <w:color w:val="auto"/>
                <w:kern w:val="2"/>
                <w:sz w:val="28"/>
                <w:szCs w:val="28"/>
              </w:rPr>
            </w:pPr>
            <w:r w:rsidRPr="001F760F">
              <w:rPr>
                <w:rFonts w:ascii="Times New Roman" w:eastAsia="標楷體"/>
                <w:color w:val="auto"/>
                <w:kern w:val="2"/>
                <w:sz w:val="28"/>
                <w:szCs w:val="28"/>
              </w:rPr>
              <w:t>匯款銀行：合作金庫銀行埔墘分行　銀行代碼：</w:t>
            </w:r>
            <w:r w:rsidRPr="001F760F">
              <w:rPr>
                <w:rFonts w:ascii="Times New Roman" w:eastAsia="標楷體"/>
                <w:color w:val="auto"/>
                <w:kern w:val="2"/>
                <w:sz w:val="28"/>
                <w:szCs w:val="28"/>
              </w:rPr>
              <w:t>006</w:t>
            </w:r>
          </w:p>
          <w:p w:rsidR="00786B4C" w:rsidRPr="001F760F" w:rsidRDefault="00786B4C" w:rsidP="00877C2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exact"/>
              <w:rPr>
                <w:rFonts w:ascii="Times New Roman" w:eastAsia="標楷體"/>
                <w:color w:val="auto"/>
                <w:kern w:val="2"/>
                <w:sz w:val="28"/>
                <w:szCs w:val="28"/>
              </w:rPr>
            </w:pPr>
            <w:r w:rsidRPr="001F760F">
              <w:rPr>
                <w:rFonts w:ascii="Times New Roman" w:eastAsia="標楷體"/>
                <w:color w:val="auto"/>
                <w:kern w:val="2"/>
                <w:sz w:val="28"/>
                <w:szCs w:val="28"/>
              </w:rPr>
              <w:t>帳號：</w:t>
            </w:r>
            <w:r w:rsidRPr="001F760F">
              <w:rPr>
                <w:rFonts w:ascii="Times New Roman" w:eastAsia="標楷體"/>
                <w:color w:val="auto"/>
                <w:kern w:val="2"/>
                <w:sz w:val="28"/>
                <w:szCs w:val="28"/>
              </w:rPr>
              <w:t xml:space="preserve">1081-717-906130 </w:t>
            </w:r>
          </w:p>
          <w:p w:rsidR="00786B4C" w:rsidRPr="001F760F" w:rsidRDefault="00786B4C" w:rsidP="00877C2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exact"/>
              <w:rPr>
                <w:rFonts w:ascii="Times New Roman" w:eastAsia="標楷體"/>
                <w:color w:val="auto"/>
                <w:kern w:val="2"/>
                <w:sz w:val="28"/>
                <w:szCs w:val="28"/>
              </w:rPr>
            </w:pPr>
            <w:r w:rsidRPr="001F760F">
              <w:rPr>
                <w:rFonts w:ascii="Times New Roman" w:eastAsia="標楷體"/>
                <w:color w:val="auto"/>
                <w:kern w:val="2"/>
                <w:sz w:val="28"/>
                <w:szCs w:val="28"/>
              </w:rPr>
              <w:t>戶名：中華慈心健康安全醫事暨輻射防護發展協會</w:t>
            </w:r>
          </w:p>
          <w:p w:rsidR="00786B4C" w:rsidRPr="001F760F" w:rsidRDefault="00786B4C" w:rsidP="00073438">
            <w:pPr>
              <w:pStyle w:val="af2"/>
              <w:tabs>
                <w:tab w:val="num" w:pos="540"/>
              </w:tabs>
              <w:spacing w:after="0" w:line="36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  <w:r w:rsidRPr="001F760F">
              <w:rPr>
                <w:rFonts w:eastAsia="標楷體" w:hint="eastAsia"/>
                <w:b/>
                <w:sz w:val="28"/>
                <w:szCs w:val="28"/>
              </w:rPr>
              <w:t>（</w:t>
            </w:r>
            <w:r w:rsidRPr="001F760F">
              <w:rPr>
                <w:rFonts w:eastAsia="標楷體" w:hint="eastAsia"/>
                <w:b/>
                <w:sz w:val="28"/>
                <w:szCs w:val="28"/>
              </w:rPr>
              <w:t>----------------------------</w:t>
            </w:r>
            <w:r w:rsidRPr="001F760F">
              <w:rPr>
                <w:rFonts w:eastAsia="標楷體"/>
                <w:b/>
                <w:sz w:val="28"/>
                <w:szCs w:val="28"/>
              </w:rPr>
              <w:t>匯款單</w:t>
            </w:r>
            <w:r w:rsidRPr="001F760F">
              <w:rPr>
                <w:rFonts w:eastAsia="標楷體" w:hint="eastAsia"/>
                <w:b/>
                <w:sz w:val="28"/>
                <w:szCs w:val="28"/>
              </w:rPr>
              <w:t>影本黏貼處</w:t>
            </w:r>
            <w:r w:rsidRPr="001F760F">
              <w:rPr>
                <w:rFonts w:eastAsia="標楷體" w:hint="eastAsia"/>
                <w:b/>
                <w:sz w:val="28"/>
                <w:szCs w:val="28"/>
              </w:rPr>
              <w:t>-----------------------------------</w:t>
            </w:r>
            <w:r w:rsidRPr="001F760F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</w:tc>
      </w:tr>
      <w:tr w:rsidR="00786B4C" w:rsidRPr="001F760F" w:rsidTr="00215A06">
        <w:trPr>
          <w:trHeight w:val="423"/>
          <w:jc w:val="center"/>
        </w:trPr>
        <w:tc>
          <w:tcPr>
            <w:tcW w:w="683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6B4C" w:rsidRPr="001F760F" w:rsidRDefault="00786B4C" w:rsidP="00073438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760F">
              <w:rPr>
                <w:rFonts w:eastAsia="標楷體"/>
                <w:b/>
                <w:sz w:val="28"/>
                <w:szCs w:val="28"/>
              </w:rPr>
              <w:t>注意事項</w:t>
            </w:r>
          </w:p>
        </w:tc>
        <w:tc>
          <w:tcPr>
            <w:tcW w:w="4317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6B4C" w:rsidRPr="00962EC3" w:rsidRDefault="00786B4C" w:rsidP="00215A06">
            <w:pPr>
              <w:numPr>
                <w:ilvl w:val="0"/>
                <w:numId w:val="24"/>
              </w:numPr>
              <w:spacing w:line="360" w:lineRule="exact"/>
              <w:jc w:val="both"/>
              <w:rPr>
                <w:rFonts w:eastAsia="標楷體"/>
                <w:szCs w:val="28"/>
              </w:rPr>
            </w:pPr>
            <w:r w:rsidRPr="00962EC3">
              <w:rPr>
                <w:rFonts w:eastAsia="標楷體"/>
                <w:szCs w:val="28"/>
              </w:rPr>
              <w:t>報名截止日期：</w:t>
            </w:r>
            <w:r w:rsidR="0014342C">
              <w:rPr>
                <w:rFonts w:eastAsia="標楷體" w:hint="eastAsia"/>
                <w:szCs w:val="28"/>
              </w:rPr>
              <w:t>111</w:t>
            </w:r>
            <w:r w:rsidRPr="00962EC3">
              <w:rPr>
                <w:rFonts w:eastAsia="標楷體"/>
                <w:szCs w:val="28"/>
              </w:rPr>
              <w:t>年</w:t>
            </w:r>
            <w:r w:rsidR="0014342C">
              <w:rPr>
                <w:rFonts w:eastAsia="標楷體" w:hint="eastAsia"/>
                <w:szCs w:val="28"/>
              </w:rPr>
              <w:t>5</w:t>
            </w:r>
            <w:r w:rsidRPr="00962EC3">
              <w:rPr>
                <w:rFonts w:eastAsia="標楷體" w:hint="eastAsia"/>
                <w:szCs w:val="28"/>
              </w:rPr>
              <w:t>月</w:t>
            </w:r>
            <w:r w:rsidR="0014342C">
              <w:rPr>
                <w:rFonts w:eastAsia="標楷體" w:hint="eastAsia"/>
                <w:szCs w:val="28"/>
              </w:rPr>
              <w:t>31</w:t>
            </w:r>
            <w:r w:rsidRPr="00962EC3">
              <w:rPr>
                <w:rFonts w:eastAsia="標楷體"/>
                <w:szCs w:val="28"/>
              </w:rPr>
              <w:t>日</w:t>
            </w:r>
            <w:r w:rsidRPr="00962EC3">
              <w:rPr>
                <w:rFonts w:eastAsia="標楷體"/>
                <w:szCs w:val="28"/>
              </w:rPr>
              <w:t>(</w:t>
            </w:r>
            <w:r w:rsidR="0014342C">
              <w:rPr>
                <w:rFonts w:eastAsia="標楷體" w:hint="eastAsia"/>
                <w:szCs w:val="28"/>
              </w:rPr>
              <w:t>二</w:t>
            </w:r>
            <w:r w:rsidRPr="00962EC3">
              <w:rPr>
                <w:rFonts w:eastAsia="標楷體"/>
                <w:szCs w:val="28"/>
              </w:rPr>
              <w:t>)</w:t>
            </w:r>
            <w:r w:rsidRPr="00962EC3">
              <w:rPr>
                <w:rFonts w:eastAsia="標楷體"/>
                <w:szCs w:val="28"/>
              </w:rPr>
              <w:t>。</w:t>
            </w:r>
          </w:p>
          <w:p w:rsidR="00786B4C" w:rsidRPr="00962EC3" w:rsidRDefault="00786B4C" w:rsidP="00215A06">
            <w:pPr>
              <w:numPr>
                <w:ilvl w:val="0"/>
                <w:numId w:val="24"/>
              </w:numPr>
              <w:spacing w:line="360" w:lineRule="exact"/>
              <w:ind w:left="334" w:hanging="357"/>
              <w:jc w:val="both"/>
              <w:rPr>
                <w:rFonts w:eastAsia="標楷體" w:hint="eastAsia"/>
                <w:szCs w:val="28"/>
              </w:rPr>
            </w:pPr>
            <w:r w:rsidRPr="00962EC3">
              <w:rPr>
                <w:rFonts w:eastAsia="標楷體" w:hint="eastAsia"/>
                <w:szCs w:val="28"/>
              </w:rPr>
              <w:t>上課當天請攜帶身分証影本</w:t>
            </w:r>
            <w:r w:rsidRPr="00962EC3">
              <w:rPr>
                <w:rFonts w:eastAsia="標楷體"/>
                <w:szCs w:val="28"/>
              </w:rPr>
              <w:t>1</w:t>
            </w:r>
            <w:r w:rsidRPr="00962EC3">
              <w:rPr>
                <w:rFonts w:eastAsia="標楷體" w:hint="eastAsia"/>
                <w:szCs w:val="28"/>
              </w:rPr>
              <w:t>份、</w:t>
            </w:r>
            <w:r w:rsidRPr="00962EC3">
              <w:rPr>
                <w:rFonts w:eastAsia="標楷體"/>
                <w:szCs w:val="28"/>
              </w:rPr>
              <w:t>1</w:t>
            </w:r>
            <w:r w:rsidRPr="00962EC3">
              <w:rPr>
                <w:rFonts w:eastAsia="標楷體" w:hint="eastAsia"/>
                <w:szCs w:val="28"/>
              </w:rPr>
              <w:t>吋照片</w:t>
            </w:r>
            <w:r w:rsidRPr="00962EC3">
              <w:rPr>
                <w:rFonts w:eastAsia="標楷體"/>
                <w:szCs w:val="28"/>
              </w:rPr>
              <w:t>2</w:t>
            </w:r>
            <w:r w:rsidRPr="00962EC3">
              <w:rPr>
                <w:rFonts w:eastAsia="標楷體" w:hint="eastAsia"/>
                <w:szCs w:val="28"/>
              </w:rPr>
              <w:t>張。</w:t>
            </w:r>
          </w:p>
          <w:p w:rsidR="00AC5C7F" w:rsidRPr="00962EC3" w:rsidRDefault="00786B4C" w:rsidP="00215A06">
            <w:pPr>
              <w:numPr>
                <w:ilvl w:val="0"/>
                <w:numId w:val="24"/>
              </w:numPr>
              <w:spacing w:line="360" w:lineRule="exact"/>
              <w:jc w:val="both"/>
              <w:rPr>
                <w:rFonts w:eastAsia="標楷體" w:hint="eastAsia"/>
                <w:szCs w:val="28"/>
              </w:rPr>
            </w:pPr>
            <w:r w:rsidRPr="00962EC3">
              <w:rPr>
                <w:rFonts w:eastAsia="標楷體" w:hint="eastAsia"/>
                <w:spacing w:val="-10"/>
                <w:szCs w:val="28"/>
              </w:rPr>
              <w:t>至銀行繳費後，將收據傳真</w:t>
            </w:r>
            <w:r w:rsidR="004E73CB">
              <w:rPr>
                <w:rFonts w:eastAsia="標楷體" w:hint="eastAsia"/>
                <w:spacing w:val="-10"/>
                <w:szCs w:val="28"/>
              </w:rPr>
              <w:t>或</w:t>
            </w:r>
            <w:r w:rsidR="004E73CB">
              <w:rPr>
                <w:rFonts w:eastAsia="標楷體" w:hint="eastAsia"/>
                <w:spacing w:val="-10"/>
                <w:szCs w:val="28"/>
              </w:rPr>
              <w:t>mail</w:t>
            </w:r>
            <w:r w:rsidRPr="00962EC3">
              <w:rPr>
                <w:rFonts w:eastAsia="標楷體" w:hint="eastAsia"/>
                <w:spacing w:val="-10"/>
                <w:szCs w:val="28"/>
              </w:rPr>
              <w:t>至本會</w:t>
            </w:r>
            <w:r w:rsidR="00C375F7" w:rsidRPr="00962EC3">
              <w:rPr>
                <w:rFonts w:eastAsia="標楷體"/>
                <w:szCs w:val="28"/>
              </w:rPr>
              <w:t>(08)774-0227</w:t>
            </w:r>
            <w:r w:rsidR="005909F5" w:rsidRPr="00962EC3">
              <w:rPr>
                <w:rFonts w:eastAsia="標楷體"/>
                <w:szCs w:val="28"/>
              </w:rPr>
              <w:t>。</w:t>
            </w:r>
          </w:p>
          <w:p w:rsidR="00786B4C" w:rsidRPr="00962EC3" w:rsidRDefault="00786B4C" w:rsidP="00215A06">
            <w:pPr>
              <w:spacing w:line="360" w:lineRule="exact"/>
              <w:ind w:left="360"/>
              <w:jc w:val="both"/>
              <w:rPr>
                <w:rFonts w:eastAsia="標楷體" w:hint="eastAsia"/>
                <w:szCs w:val="28"/>
              </w:rPr>
            </w:pPr>
            <w:r w:rsidRPr="00962EC3">
              <w:rPr>
                <w:rFonts w:eastAsia="標楷體" w:hint="eastAsia"/>
                <w:szCs w:val="28"/>
              </w:rPr>
              <w:t>並</w:t>
            </w:r>
            <w:r w:rsidR="00215A06">
              <w:rPr>
                <w:rFonts w:eastAsia="標楷體" w:hint="eastAsia"/>
                <w:szCs w:val="28"/>
              </w:rPr>
              <w:t>請</w:t>
            </w:r>
            <w:r w:rsidRPr="00215A06">
              <w:rPr>
                <w:rFonts w:eastAsia="標楷體" w:hint="eastAsia"/>
                <w:b/>
                <w:szCs w:val="28"/>
              </w:rPr>
              <w:t>來電確認</w:t>
            </w:r>
            <w:r w:rsidR="00AC5C7F" w:rsidRPr="00215A06">
              <w:rPr>
                <w:rFonts w:eastAsia="標楷體"/>
                <w:b/>
                <w:szCs w:val="28"/>
              </w:rPr>
              <w:t>(08</w:t>
            </w:r>
            <w:r w:rsidR="00AC5C7F" w:rsidRPr="00215A06">
              <w:rPr>
                <w:rFonts w:eastAsia="標楷體"/>
                <w:b/>
                <w:szCs w:val="28"/>
              </w:rPr>
              <w:t>）</w:t>
            </w:r>
            <w:r w:rsidR="00AC5C7F" w:rsidRPr="00215A06">
              <w:rPr>
                <w:rFonts w:eastAsia="標楷體"/>
                <w:b/>
                <w:szCs w:val="28"/>
              </w:rPr>
              <w:t>770-3202</w:t>
            </w:r>
            <w:r w:rsidR="00AC5C7F" w:rsidRPr="00215A06">
              <w:rPr>
                <w:rFonts w:eastAsia="標楷體"/>
                <w:b/>
                <w:szCs w:val="28"/>
              </w:rPr>
              <w:t>分機</w:t>
            </w:r>
            <w:r w:rsidR="00AC5C7F" w:rsidRPr="00215A06">
              <w:rPr>
                <w:rFonts w:eastAsia="標楷體"/>
                <w:b/>
                <w:szCs w:val="28"/>
              </w:rPr>
              <w:t xml:space="preserve">6349 </w:t>
            </w:r>
            <w:r w:rsidR="0014342C" w:rsidRPr="00215A06">
              <w:rPr>
                <w:rFonts w:eastAsia="標楷體" w:hint="eastAsia"/>
                <w:b/>
                <w:szCs w:val="28"/>
              </w:rPr>
              <w:t>陳小姐</w:t>
            </w:r>
            <w:r w:rsidRPr="00962EC3">
              <w:rPr>
                <w:rFonts w:eastAsia="標楷體" w:hint="eastAsia"/>
                <w:szCs w:val="28"/>
              </w:rPr>
              <w:t>以完成預約報名，謝謝</w:t>
            </w:r>
            <w:r w:rsidRPr="00962EC3">
              <w:rPr>
                <w:rFonts w:eastAsia="標楷體"/>
                <w:szCs w:val="28"/>
              </w:rPr>
              <w:t>!</w:t>
            </w:r>
          </w:p>
          <w:p w:rsidR="00622ABE" w:rsidRDefault="00786B4C" w:rsidP="00622ABE">
            <w:pPr>
              <w:numPr>
                <w:ilvl w:val="0"/>
                <w:numId w:val="24"/>
              </w:numPr>
              <w:spacing w:line="360" w:lineRule="exact"/>
              <w:ind w:left="334" w:hanging="357"/>
              <w:jc w:val="both"/>
              <w:rPr>
                <w:rFonts w:eastAsia="標楷體" w:hint="eastAsia"/>
                <w:szCs w:val="28"/>
              </w:rPr>
            </w:pPr>
            <w:r w:rsidRPr="00962EC3">
              <w:rPr>
                <w:rFonts w:eastAsia="標楷體"/>
                <w:szCs w:val="28"/>
              </w:rPr>
              <w:t>依據個人資料保護法，參加本活動者視為瞭解及同意於本活動之需要進行彙整、處理及後續相關程序之聯繫使用其個人資料，類別包括：姓名、電話、信箱等個人資料中之識別類資訊。</w:t>
            </w:r>
          </w:p>
          <w:p w:rsidR="00EC66D1" w:rsidRPr="00877C2D" w:rsidRDefault="00354D51" w:rsidP="00877C2D">
            <w:pPr>
              <w:numPr>
                <w:ilvl w:val="0"/>
                <w:numId w:val="24"/>
              </w:numPr>
              <w:spacing w:line="360" w:lineRule="exact"/>
              <w:ind w:left="334" w:hanging="357"/>
              <w:jc w:val="both"/>
              <w:rPr>
                <w:rFonts w:eastAsia="標楷體"/>
              </w:rPr>
            </w:pPr>
            <w:r w:rsidRPr="00877C2D">
              <w:rPr>
                <w:rFonts w:ascii="標楷體" w:eastAsia="標楷體" w:hAnsi="標楷體"/>
                <w:b/>
                <w:sz w:val="28"/>
              </w:rPr>
              <w:t>因疫情嚴峻，</w:t>
            </w:r>
            <w:r w:rsidR="007D3DB7" w:rsidRPr="00877C2D">
              <w:rPr>
                <w:rFonts w:ascii="標楷體" w:eastAsia="標楷體" w:hAnsi="標楷體"/>
                <w:b/>
                <w:sz w:val="28"/>
              </w:rPr>
              <w:t>上課學員(</w:t>
            </w:r>
            <w:r w:rsidRPr="00877C2D">
              <w:rPr>
                <w:rFonts w:ascii="標楷體" w:eastAsia="標楷體" w:hAnsi="標楷體"/>
                <w:b/>
                <w:sz w:val="28"/>
              </w:rPr>
              <w:t>非屏科大教職員生外之校外人員)應持3日內快篩陰性之證明，才能進入校園</w:t>
            </w:r>
            <w:r w:rsidR="007D3DB7" w:rsidRPr="00877C2D">
              <w:rPr>
                <w:rFonts w:ascii="標楷體" w:eastAsia="標楷體" w:hAnsi="標楷體"/>
                <w:b/>
                <w:sz w:val="28"/>
              </w:rPr>
              <w:t>上課</w:t>
            </w:r>
            <w:r w:rsidR="00622ABE" w:rsidRPr="00877C2D">
              <w:rPr>
                <w:rFonts w:ascii="標楷體" w:eastAsia="標楷體" w:hAnsi="標楷體"/>
                <w:b/>
                <w:sz w:val="28"/>
              </w:rPr>
              <w:t>。</w:t>
            </w:r>
            <w:r w:rsidR="00877C2D" w:rsidRPr="00877C2D">
              <w:rPr>
                <w:rFonts w:ascii="標楷體" w:eastAsia="標楷體" w:hAnsi="標楷體" w:cs="標楷體" w:hint="eastAsia"/>
                <w:b/>
                <w:sz w:val="28"/>
              </w:rPr>
              <w:t>本活動防疫規範將視疫情發展，依中央疫情指揮中心</w:t>
            </w:r>
            <w:r w:rsidR="00622ABE" w:rsidRPr="00877C2D">
              <w:rPr>
                <w:rFonts w:ascii="標楷體" w:eastAsia="標楷體" w:hAnsi="標楷體" w:cs="標楷體" w:hint="eastAsia"/>
                <w:b/>
                <w:sz w:val="28"/>
              </w:rPr>
              <w:t>及教育部發布的公告內容隨時調整，</w:t>
            </w:r>
            <w:r w:rsidRPr="00877C2D">
              <w:rPr>
                <w:rFonts w:ascii="標楷體" w:eastAsia="標楷體" w:hAnsi="標楷體" w:hint="eastAsia"/>
                <w:b/>
                <w:sz w:val="28"/>
              </w:rPr>
              <w:t>造成您的不</w:t>
            </w:r>
            <w:r w:rsidRPr="00877C2D">
              <w:rPr>
                <w:rFonts w:ascii="標楷體" w:eastAsia="標楷體" w:hAnsi="標楷體" w:hint="eastAsia"/>
                <w:b/>
                <w:sz w:val="28"/>
              </w:rPr>
              <w:lastRenderedPageBreak/>
              <w:t>便，敬請見諒，謝謝！</w:t>
            </w:r>
            <w:r w:rsidR="00622ABE" w:rsidRPr="00877C2D">
              <w:rPr>
                <w:rFonts w:ascii="標楷體" w:eastAsia="標楷體" w:hAnsi="標楷體" w:cs="標楷體"/>
                <w:b/>
                <w:sz w:val="28"/>
              </w:rPr>
              <w:t xml:space="preserve"> </w:t>
            </w:r>
          </w:p>
        </w:tc>
      </w:tr>
    </w:tbl>
    <w:p w:rsidR="00D20DE0" w:rsidRPr="001F760F" w:rsidRDefault="00D20DE0" w:rsidP="001145C0">
      <w:pPr>
        <w:spacing w:line="120" w:lineRule="exact"/>
        <w:rPr>
          <w:rFonts w:eastAsia="標楷體"/>
          <w:sz w:val="28"/>
          <w:szCs w:val="28"/>
        </w:rPr>
      </w:pPr>
    </w:p>
    <w:sectPr w:rsidR="00D20DE0" w:rsidRPr="001F760F" w:rsidSect="003313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13" w:rsidRDefault="00820B13" w:rsidP="0072020E">
      <w:r>
        <w:separator/>
      </w:r>
    </w:p>
  </w:endnote>
  <w:endnote w:type="continuationSeparator" w:id="0">
    <w:p w:rsidR="00820B13" w:rsidRDefault="00820B13" w:rsidP="0072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13" w:rsidRDefault="00820B13" w:rsidP="0072020E">
      <w:r>
        <w:separator/>
      </w:r>
    </w:p>
  </w:footnote>
  <w:footnote w:type="continuationSeparator" w:id="0">
    <w:p w:rsidR="00820B13" w:rsidRDefault="00820B13" w:rsidP="0072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738C"/>
    <w:multiLevelType w:val="hybridMultilevel"/>
    <w:tmpl w:val="4FF6FAA0"/>
    <w:lvl w:ilvl="0" w:tplc="E9D06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6FDA5CBA">
      <w:start w:val="5"/>
      <w:numFmt w:val="taiwaneseCountingThousand"/>
      <w:lvlText w:val="%2、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39648E7"/>
    <w:multiLevelType w:val="singleLevel"/>
    <w:tmpl w:val="FB20B51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41A0B2D"/>
    <w:multiLevelType w:val="hybridMultilevel"/>
    <w:tmpl w:val="3B6C2C7E"/>
    <w:lvl w:ilvl="0" w:tplc="ACE67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EF1E76"/>
    <w:multiLevelType w:val="hybridMultilevel"/>
    <w:tmpl w:val="90383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C15CD0"/>
    <w:multiLevelType w:val="singleLevel"/>
    <w:tmpl w:val="BBF06B2C"/>
    <w:lvl w:ilvl="0">
      <w:start w:val="1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5" w15:restartNumberingAfterBreak="0">
    <w:nsid w:val="0CB77A5C"/>
    <w:multiLevelType w:val="hybridMultilevel"/>
    <w:tmpl w:val="CA085070"/>
    <w:lvl w:ilvl="0" w:tplc="58529A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B05C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12686659"/>
    <w:multiLevelType w:val="hybridMultilevel"/>
    <w:tmpl w:val="5AD294E2"/>
    <w:lvl w:ilvl="0" w:tplc="96ACEAF6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21E24730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2D4C2B80">
      <w:start w:val="1"/>
      <w:numFmt w:val="decimal"/>
      <w:lvlText w:val="(%3)"/>
      <w:lvlJc w:val="left"/>
      <w:pPr>
        <w:tabs>
          <w:tab w:val="num" w:pos="2040"/>
        </w:tabs>
        <w:ind w:left="2040" w:hanging="720"/>
      </w:pPr>
      <w:rPr>
        <w:rFonts w:hint="eastAsia"/>
      </w:rPr>
    </w:lvl>
    <w:lvl w:ilvl="3" w:tplc="07442C3A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2A8718C"/>
    <w:multiLevelType w:val="hybridMultilevel"/>
    <w:tmpl w:val="AE0696C0"/>
    <w:lvl w:ilvl="0" w:tplc="420887A2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3C0F7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744CEF"/>
    <w:multiLevelType w:val="singleLevel"/>
    <w:tmpl w:val="5B38055E"/>
    <w:lvl w:ilvl="0">
      <w:start w:val="2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0" w15:restartNumberingAfterBreak="0">
    <w:nsid w:val="1D01787D"/>
    <w:multiLevelType w:val="hybridMultilevel"/>
    <w:tmpl w:val="47F28E5C"/>
    <w:lvl w:ilvl="0" w:tplc="C75CCE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1" w15:restartNumberingAfterBreak="0">
    <w:nsid w:val="22C470C5"/>
    <w:multiLevelType w:val="hybridMultilevel"/>
    <w:tmpl w:val="42807288"/>
    <w:lvl w:ilvl="0" w:tplc="23528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104ADA"/>
    <w:multiLevelType w:val="hybridMultilevel"/>
    <w:tmpl w:val="51DCEDE0"/>
    <w:lvl w:ilvl="0" w:tplc="5E58B910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18665D"/>
    <w:multiLevelType w:val="singleLevel"/>
    <w:tmpl w:val="A57293D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4" w15:restartNumberingAfterBreak="0">
    <w:nsid w:val="279B10BD"/>
    <w:multiLevelType w:val="hybridMultilevel"/>
    <w:tmpl w:val="59E4D8A6"/>
    <w:lvl w:ilvl="0" w:tplc="57245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2B77232F"/>
    <w:multiLevelType w:val="hybridMultilevel"/>
    <w:tmpl w:val="CBF6509E"/>
    <w:lvl w:ilvl="0" w:tplc="7676FA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6" w15:restartNumberingAfterBreak="0">
    <w:nsid w:val="2BDC5579"/>
    <w:multiLevelType w:val="hybridMultilevel"/>
    <w:tmpl w:val="7D06E3E8"/>
    <w:lvl w:ilvl="0" w:tplc="0024DF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17" w15:restartNumberingAfterBreak="0">
    <w:nsid w:val="314E308E"/>
    <w:multiLevelType w:val="hybridMultilevel"/>
    <w:tmpl w:val="232EF804"/>
    <w:lvl w:ilvl="0" w:tplc="56F4633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500E50"/>
    <w:multiLevelType w:val="hybridMultilevel"/>
    <w:tmpl w:val="8736C67C"/>
    <w:lvl w:ilvl="0" w:tplc="0404683E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F683EBD"/>
    <w:multiLevelType w:val="singleLevel"/>
    <w:tmpl w:val="3BEE9C9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0" w15:restartNumberingAfterBreak="0">
    <w:nsid w:val="48687EBB"/>
    <w:multiLevelType w:val="singleLevel"/>
    <w:tmpl w:val="4DE606D0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1" w15:restartNumberingAfterBreak="0">
    <w:nsid w:val="4CC56CA9"/>
    <w:multiLevelType w:val="singleLevel"/>
    <w:tmpl w:val="BBF06B2C"/>
    <w:lvl w:ilvl="0">
      <w:start w:val="1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2" w15:restartNumberingAfterBreak="0">
    <w:nsid w:val="5BF92566"/>
    <w:multiLevelType w:val="hybridMultilevel"/>
    <w:tmpl w:val="00A88FFE"/>
    <w:lvl w:ilvl="0" w:tplc="8764A284">
      <w:start w:val="1"/>
      <w:numFmt w:val="decimal"/>
      <w:lvlText w:val="%1."/>
      <w:lvlJc w:val="left"/>
      <w:pPr>
        <w:ind w:left="480" w:hanging="480"/>
      </w:pPr>
      <w:rPr>
        <w:rFonts w:cs="Times New Roman"/>
        <w:sz w:val="30"/>
        <w:szCs w:val="30"/>
      </w:rPr>
    </w:lvl>
    <w:lvl w:ilvl="1" w:tplc="F74E03F4">
      <w:start w:val="1"/>
      <w:numFmt w:val="decimal"/>
      <w:lvlText w:val="(%2)"/>
      <w:lvlJc w:val="left"/>
      <w:pPr>
        <w:ind w:left="1200" w:hanging="7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C9E5A5C"/>
    <w:multiLevelType w:val="singleLevel"/>
    <w:tmpl w:val="6A746C4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735B3EF4"/>
    <w:multiLevelType w:val="hybridMultilevel"/>
    <w:tmpl w:val="0778CF0A"/>
    <w:lvl w:ilvl="0" w:tplc="21F283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9"/>
  </w:num>
  <w:num w:numId="5">
    <w:abstractNumId w:val="5"/>
  </w:num>
  <w:num w:numId="6">
    <w:abstractNumId w:val="12"/>
  </w:num>
  <w:num w:numId="7">
    <w:abstractNumId w:val="17"/>
  </w:num>
  <w:num w:numId="8">
    <w:abstractNumId w:val="18"/>
  </w:num>
  <w:num w:numId="9">
    <w:abstractNumId w:val="8"/>
  </w:num>
  <w:num w:numId="10">
    <w:abstractNumId w:val="14"/>
  </w:num>
  <w:num w:numId="11">
    <w:abstractNumId w:val="0"/>
  </w:num>
  <w:num w:numId="12">
    <w:abstractNumId w:val="10"/>
  </w:num>
  <w:num w:numId="13">
    <w:abstractNumId w:val="21"/>
  </w:num>
  <w:num w:numId="14">
    <w:abstractNumId w:val="4"/>
  </w:num>
  <w:num w:numId="15">
    <w:abstractNumId w:val="9"/>
  </w:num>
  <w:num w:numId="16">
    <w:abstractNumId w:val="20"/>
  </w:num>
  <w:num w:numId="17">
    <w:abstractNumId w:val="23"/>
  </w:num>
  <w:num w:numId="18">
    <w:abstractNumId w:val="6"/>
  </w:num>
  <w:num w:numId="19">
    <w:abstractNumId w:val="11"/>
  </w:num>
  <w:num w:numId="20">
    <w:abstractNumId w:val="24"/>
  </w:num>
  <w:num w:numId="21">
    <w:abstractNumId w:val="15"/>
  </w:num>
  <w:num w:numId="22">
    <w:abstractNumId w:val="2"/>
  </w:num>
  <w:num w:numId="23">
    <w:abstractNumId w:val="3"/>
  </w:num>
  <w:num w:numId="24">
    <w:abstractNumId w:val="1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8C"/>
    <w:rsid w:val="000054A7"/>
    <w:rsid w:val="0002246F"/>
    <w:rsid w:val="000306F0"/>
    <w:rsid w:val="0003303D"/>
    <w:rsid w:val="000551C7"/>
    <w:rsid w:val="00055276"/>
    <w:rsid w:val="000719A5"/>
    <w:rsid w:val="00073438"/>
    <w:rsid w:val="00084E80"/>
    <w:rsid w:val="00086231"/>
    <w:rsid w:val="0009483D"/>
    <w:rsid w:val="001145C0"/>
    <w:rsid w:val="00126AA0"/>
    <w:rsid w:val="00132197"/>
    <w:rsid w:val="0014342C"/>
    <w:rsid w:val="001853C6"/>
    <w:rsid w:val="001953EC"/>
    <w:rsid w:val="001A1425"/>
    <w:rsid w:val="001A4584"/>
    <w:rsid w:val="001C554B"/>
    <w:rsid w:val="001F146A"/>
    <w:rsid w:val="001F760F"/>
    <w:rsid w:val="00213F2E"/>
    <w:rsid w:val="00215A06"/>
    <w:rsid w:val="0022093A"/>
    <w:rsid w:val="002315C3"/>
    <w:rsid w:val="00242CB5"/>
    <w:rsid w:val="00257492"/>
    <w:rsid w:val="00291611"/>
    <w:rsid w:val="00291C17"/>
    <w:rsid w:val="002D34E9"/>
    <w:rsid w:val="002E2195"/>
    <w:rsid w:val="002E6221"/>
    <w:rsid w:val="002F1EF3"/>
    <w:rsid w:val="00311D13"/>
    <w:rsid w:val="003313B8"/>
    <w:rsid w:val="00332CEE"/>
    <w:rsid w:val="00354D51"/>
    <w:rsid w:val="0035620F"/>
    <w:rsid w:val="00371C20"/>
    <w:rsid w:val="00383258"/>
    <w:rsid w:val="00394486"/>
    <w:rsid w:val="003A09D3"/>
    <w:rsid w:val="003B2D4C"/>
    <w:rsid w:val="003B66D0"/>
    <w:rsid w:val="003D77D5"/>
    <w:rsid w:val="00416500"/>
    <w:rsid w:val="0048329F"/>
    <w:rsid w:val="00496010"/>
    <w:rsid w:val="004A0728"/>
    <w:rsid w:val="004B74EF"/>
    <w:rsid w:val="004C294D"/>
    <w:rsid w:val="004E15AD"/>
    <w:rsid w:val="004E228C"/>
    <w:rsid w:val="004E73CB"/>
    <w:rsid w:val="004F08AD"/>
    <w:rsid w:val="00581E5F"/>
    <w:rsid w:val="005909F5"/>
    <w:rsid w:val="00592F62"/>
    <w:rsid w:val="005C5188"/>
    <w:rsid w:val="005D1F9A"/>
    <w:rsid w:val="005D60C2"/>
    <w:rsid w:val="005E5093"/>
    <w:rsid w:val="005F72D6"/>
    <w:rsid w:val="00622ABE"/>
    <w:rsid w:val="00625EF9"/>
    <w:rsid w:val="006662B0"/>
    <w:rsid w:val="00686E18"/>
    <w:rsid w:val="00693961"/>
    <w:rsid w:val="00693CC8"/>
    <w:rsid w:val="006C6A11"/>
    <w:rsid w:val="006D2BFF"/>
    <w:rsid w:val="00706CE4"/>
    <w:rsid w:val="0072020E"/>
    <w:rsid w:val="007261D0"/>
    <w:rsid w:val="00761873"/>
    <w:rsid w:val="00774982"/>
    <w:rsid w:val="0077721C"/>
    <w:rsid w:val="007830E5"/>
    <w:rsid w:val="00786B4C"/>
    <w:rsid w:val="007874C4"/>
    <w:rsid w:val="007C6A0E"/>
    <w:rsid w:val="007D3DB7"/>
    <w:rsid w:val="007E10AD"/>
    <w:rsid w:val="00806D17"/>
    <w:rsid w:val="00820B13"/>
    <w:rsid w:val="008243F4"/>
    <w:rsid w:val="008256A3"/>
    <w:rsid w:val="00831DE9"/>
    <w:rsid w:val="00836893"/>
    <w:rsid w:val="00861FEC"/>
    <w:rsid w:val="00877C2D"/>
    <w:rsid w:val="00893616"/>
    <w:rsid w:val="008A2588"/>
    <w:rsid w:val="008B14D4"/>
    <w:rsid w:val="008B1A4F"/>
    <w:rsid w:val="008F046E"/>
    <w:rsid w:val="008F3DCC"/>
    <w:rsid w:val="009079C9"/>
    <w:rsid w:val="0091591D"/>
    <w:rsid w:val="009250A4"/>
    <w:rsid w:val="00926F46"/>
    <w:rsid w:val="00951096"/>
    <w:rsid w:val="00962EC3"/>
    <w:rsid w:val="00963AB6"/>
    <w:rsid w:val="0097563F"/>
    <w:rsid w:val="00987F2B"/>
    <w:rsid w:val="00A03692"/>
    <w:rsid w:val="00A042F4"/>
    <w:rsid w:val="00A2670B"/>
    <w:rsid w:val="00A600E7"/>
    <w:rsid w:val="00A63A10"/>
    <w:rsid w:val="00A72056"/>
    <w:rsid w:val="00A962A4"/>
    <w:rsid w:val="00AC5C7F"/>
    <w:rsid w:val="00AE2D49"/>
    <w:rsid w:val="00AE4A87"/>
    <w:rsid w:val="00AF680C"/>
    <w:rsid w:val="00B00A90"/>
    <w:rsid w:val="00B12734"/>
    <w:rsid w:val="00B12C23"/>
    <w:rsid w:val="00B219F7"/>
    <w:rsid w:val="00B37F50"/>
    <w:rsid w:val="00B51E43"/>
    <w:rsid w:val="00B53508"/>
    <w:rsid w:val="00B74F77"/>
    <w:rsid w:val="00B76863"/>
    <w:rsid w:val="00B827F7"/>
    <w:rsid w:val="00B843B5"/>
    <w:rsid w:val="00BB3E00"/>
    <w:rsid w:val="00BC0100"/>
    <w:rsid w:val="00BD2CBB"/>
    <w:rsid w:val="00BE6342"/>
    <w:rsid w:val="00BF0B3C"/>
    <w:rsid w:val="00BF1B52"/>
    <w:rsid w:val="00C03F00"/>
    <w:rsid w:val="00C135BA"/>
    <w:rsid w:val="00C1437C"/>
    <w:rsid w:val="00C16D11"/>
    <w:rsid w:val="00C375F7"/>
    <w:rsid w:val="00C5579F"/>
    <w:rsid w:val="00C64D44"/>
    <w:rsid w:val="00CC54EC"/>
    <w:rsid w:val="00CD6F82"/>
    <w:rsid w:val="00CF32D3"/>
    <w:rsid w:val="00D20DE0"/>
    <w:rsid w:val="00D22E1E"/>
    <w:rsid w:val="00D30495"/>
    <w:rsid w:val="00D41304"/>
    <w:rsid w:val="00D514A9"/>
    <w:rsid w:val="00D60E47"/>
    <w:rsid w:val="00D72AE9"/>
    <w:rsid w:val="00D820A4"/>
    <w:rsid w:val="00D96A52"/>
    <w:rsid w:val="00DB3117"/>
    <w:rsid w:val="00DC2037"/>
    <w:rsid w:val="00DD06C6"/>
    <w:rsid w:val="00DD198F"/>
    <w:rsid w:val="00E04CC7"/>
    <w:rsid w:val="00E16D49"/>
    <w:rsid w:val="00E351EF"/>
    <w:rsid w:val="00E44E52"/>
    <w:rsid w:val="00E51B5A"/>
    <w:rsid w:val="00E65F25"/>
    <w:rsid w:val="00E80357"/>
    <w:rsid w:val="00EA0747"/>
    <w:rsid w:val="00EC66D1"/>
    <w:rsid w:val="00F10A73"/>
    <w:rsid w:val="00F177FF"/>
    <w:rsid w:val="00F246EC"/>
    <w:rsid w:val="00F53E70"/>
    <w:rsid w:val="00F56C71"/>
    <w:rsid w:val="00F842AE"/>
    <w:rsid w:val="00F84898"/>
    <w:rsid w:val="00F85288"/>
    <w:rsid w:val="00F86313"/>
    <w:rsid w:val="00F870BA"/>
    <w:rsid w:val="00F967C5"/>
    <w:rsid w:val="00FA2F20"/>
    <w:rsid w:val="00FC089D"/>
    <w:rsid w:val="00FF40B1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BCE7BE-9C4C-4E76-A169-8444050C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標楷體"/>
      <w:kern w:val="0"/>
      <w:sz w:val="28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link w:val="a6"/>
    <w:semiHidden/>
  </w:style>
  <w:style w:type="paragraph" w:styleId="a7">
    <w:name w:val="Plain Text"/>
    <w:basedOn w:val="a"/>
    <w:link w:val="a8"/>
    <w:uiPriority w:val="99"/>
    <w:rsid w:val="00D60E47"/>
    <w:rPr>
      <w:rFonts w:ascii="細明體" w:eastAsia="細明體" w:hAnsi="Courier New"/>
      <w:szCs w:val="20"/>
    </w:rPr>
  </w:style>
  <w:style w:type="paragraph" w:styleId="Web">
    <w:name w:val="Normal (Web)"/>
    <w:basedOn w:val="a"/>
    <w:rsid w:val="00257492"/>
    <w:pPr>
      <w:widowControl/>
      <w:spacing w:before="100" w:beforeAutospacing="1" w:after="100" w:afterAutospacing="1"/>
    </w:pPr>
    <w:rPr>
      <w:rFonts w:ascii="新細明體" w:hint="eastAsia"/>
      <w:color w:val="000000"/>
      <w:kern w:val="0"/>
    </w:rPr>
  </w:style>
  <w:style w:type="paragraph" w:styleId="a9">
    <w:name w:val="header"/>
    <w:basedOn w:val="a"/>
    <w:link w:val="aa"/>
    <w:rsid w:val="00720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72020E"/>
    <w:rPr>
      <w:kern w:val="2"/>
    </w:rPr>
  </w:style>
  <w:style w:type="paragraph" w:styleId="ab">
    <w:name w:val="footer"/>
    <w:basedOn w:val="a"/>
    <w:link w:val="ac"/>
    <w:rsid w:val="00720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72020E"/>
    <w:rPr>
      <w:kern w:val="2"/>
    </w:rPr>
  </w:style>
  <w:style w:type="table" w:styleId="ad">
    <w:name w:val="Table Grid"/>
    <w:basedOn w:val="a1"/>
    <w:rsid w:val="00C6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5"/>
    <w:next w:val="a5"/>
    <w:link w:val="af"/>
    <w:rsid w:val="00FF40B1"/>
    <w:rPr>
      <w:b/>
      <w:bCs/>
    </w:rPr>
  </w:style>
  <w:style w:type="character" w:customStyle="1" w:styleId="a6">
    <w:name w:val="註解文字 字元"/>
    <w:link w:val="a5"/>
    <w:semiHidden/>
    <w:rsid w:val="00FF40B1"/>
    <w:rPr>
      <w:kern w:val="2"/>
      <w:sz w:val="24"/>
      <w:szCs w:val="24"/>
    </w:rPr>
  </w:style>
  <w:style w:type="character" w:customStyle="1" w:styleId="af">
    <w:name w:val="註解主旨 字元"/>
    <w:link w:val="ae"/>
    <w:rsid w:val="00FF40B1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rsid w:val="00FF40B1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FF40B1"/>
    <w:rPr>
      <w:rFonts w:ascii="Cambria" w:eastAsia="新細明體" w:hAnsi="Cambria" w:cs="Times New Roman"/>
      <w:kern w:val="2"/>
      <w:sz w:val="18"/>
      <w:szCs w:val="18"/>
    </w:rPr>
  </w:style>
  <w:style w:type="paragraph" w:styleId="af2">
    <w:name w:val="Body Text Indent"/>
    <w:basedOn w:val="a"/>
    <w:link w:val="af3"/>
    <w:rsid w:val="00383258"/>
    <w:pPr>
      <w:spacing w:after="120"/>
      <w:ind w:leftChars="200" w:left="480"/>
    </w:pPr>
  </w:style>
  <w:style w:type="character" w:customStyle="1" w:styleId="af3">
    <w:name w:val="本文縮排 字元"/>
    <w:link w:val="af2"/>
    <w:rsid w:val="00383258"/>
    <w:rPr>
      <w:kern w:val="2"/>
      <w:sz w:val="24"/>
      <w:szCs w:val="24"/>
    </w:rPr>
  </w:style>
  <w:style w:type="character" w:styleId="af4">
    <w:name w:val="Hyperlink"/>
    <w:uiPriority w:val="99"/>
    <w:unhideWhenUsed/>
    <w:rsid w:val="004E15AD"/>
    <w:rPr>
      <w:color w:val="0000FF"/>
      <w:u w:val="single"/>
    </w:rPr>
  </w:style>
  <w:style w:type="character" w:customStyle="1" w:styleId="a8">
    <w:name w:val="純文字 字元"/>
    <w:link w:val="a7"/>
    <w:uiPriority w:val="99"/>
    <w:rsid w:val="004E15AD"/>
    <w:rPr>
      <w:rFonts w:ascii="細明體" w:eastAsia="細明體" w:hAnsi="Courier New"/>
      <w:kern w:val="2"/>
      <w:sz w:val="24"/>
    </w:rPr>
  </w:style>
  <w:style w:type="paragraph" w:styleId="af5">
    <w:name w:val="List Paragraph"/>
    <w:aliases w:val="網推會說明清單"/>
    <w:basedOn w:val="a"/>
    <w:link w:val="af6"/>
    <w:uiPriority w:val="34"/>
    <w:qFormat/>
    <w:rsid w:val="00D22E1E"/>
    <w:pPr>
      <w:ind w:leftChars="200" w:left="480"/>
    </w:pPr>
    <w:rPr>
      <w:rFonts w:ascii="Calibri" w:hAnsi="Calibri"/>
      <w:szCs w:val="22"/>
    </w:rPr>
  </w:style>
  <w:style w:type="character" w:styleId="af7">
    <w:name w:val="FollowedHyperlink"/>
    <w:rsid w:val="008B1A4F"/>
    <w:rPr>
      <w:color w:val="800080"/>
      <w:u w:val="single"/>
    </w:rPr>
  </w:style>
  <w:style w:type="character" w:customStyle="1" w:styleId="af6">
    <w:name w:val="清單段落 字元"/>
    <w:aliases w:val="網推會說明清單 字元"/>
    <w:link w:val="af5"/>
    <w:uiPriority w:val="34"/>
    <w:locked/>
    <w:rsid w:val="00622ABE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C8C7-F507-4C4C-81D5-AE2F267B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>Firdi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味全公司斗六廠委辦食品工廠HACCP實務程規劃構想</dc:title>
  <dc:subject/>
  <dc:creator>idb</dc:creator>
  <cp:keywords/>
  <cp:lastModifiedBy>ypl</cp:lastModifiedBy>
  <cp:revision>2</cp:revision>
  <cp:lastPrinted>2022-04-19T02:07:00Z</cp:lastPrinted>
  <dcterms:created xsi:type="dcterms:W3CDTF">2022-04-19T03:21:00Z</dcterms:created>
  <dcterms:modified xsi:type="dcterms:W3CDTF">2022-04-19T03:21:00Z</dcterms:modified>
</cp:coreProperties>
</file>